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10" w:rsidRDefault="00410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Board Candidate Application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type your answers below, save as a PDF and send to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associateboard@komenchicago.org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 Middle: __________________ Last: 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Residence: _______________________________________________________________________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__________________ Home: __________________ Email: __________________________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____________________________________________________________________________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 Email: __________________________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business or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service(s) and area/population served: ___________________________________________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method of contact: (  )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 Residence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boards, committee, and volunteer areas that you serve on, or have served on (business, civic, community, fraternal, political, professional, recreational, religious, social):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Role/Title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Dates of Service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10" w:rsidRDefault="00410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answer the below questions:</w:t>
      </w:r>
    </w:p>
    <w:p w:rsidR="00D66610" w:rsidRDefault="00D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66610">
        <w:tc>
          <w:tcPr>
            <w:tcW w:w="10296" w:type="dxa"/>
          </w:tcPr>
          <w:p w:rsidR="00D66610" w:rsidRDefault="00410C45">
            <w:pPr>
              <w:pStyle w:val="BodyText"/>
              <w:tabs>
                <w:tab w:val="right" w:pos="9360"/>
              </w:tabs>
              <w:rPr>
                <w:b w:val="0"/>
              </w:rPr>
            </w:pPr>
            <w:r>
              <w:rPr>
                <w:b w:val="0"/>
              </w:rPr>
              <w:t>Why are you interested in serving on the Susan G. Komen Chicago Associate Board? Please limit your answer to one single spaced typed page.</w:t>
            </w:r>
          </w:p>
          <w:p w:rsidR="00D66610" w:rsidRDefault="00D66610">
            <w:pPr>
              <w:pStyle w:val="BodyText"/>
              <w:tabs>
                <w:tab w:val="right" w:pos="9360"/>
              </w:tabs>
              <w:rPr>
                <w:b w:val="0"/>
              </w:rPr>
            </w:pPr>
          </w:p>
        </w:tc>
      </w:tr>
    </w:tbl>
    <w:p w:rsidR="00D66610" w:rsidRDefault="00D66610">
      <w:pPr>
        <w:pStyle w:val="BodyText"/>
        <w:tabs>
          <w:tab w:val="right" w:pos="9360"/>
        </w:tabs>
        <w:rPr>
          <w:b w:val="0"/>
          <w:u w:val="single"/>
        </w:rPr>
      </w:pPr>
    </w:p>
    <w:p w:rsidR="00D66610" w:rsidRDefault="00D66610">
      <w:pPr>
        <w:pStyle w:val="BodyText"/>
        <w:tabs>
          <w:tab w:val="right" w:pos="9360"/>
        </w:tabs>
        <w:rPr>
          <w:b w:val="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66610">
        <w:tc>
          <w:tcPr>
            <w:tcW w:w="10296" w:type="dxa"/>
          </w:tcPr>
          <w:p w:rsidR="00D66610" w:rsidRDefault="00410C45">
            <w:pPr>
              <w:pStyle w:val="BodyText"/>
              <w:tabs>
                <w:tab w:val="right" w:pos="9360"/>
              </w:tabs>
              <w:rPr>
                <w:b w:val="0"/>
              </w:rPr>
            </w:pPr>
            <w:r>
              <w:rPr>
                <w:b w:val="0"/>
              </w:rPr>
              <w:t>What skills, traits, or opportunities would you bring to the Susan G. Komen Chicago Associate Board? Please limit your answer to one single spaced typed page.</w:t>
            </w:r>
          </w:p>
          <w:p w:rsidR="00D66610" w:rsidRDefault="00D66610">
            <w:pPr>
              <w:pStyle w:val="BodyText"/>
              <w:tabs>
                <w:tab w:val="right" w:pos="9360"/>
              </w:tabs>
              <w:rPr>
                <w:b w:val="0"/>
              </w:rPr>
            </w:pPr>
          </w:p>
        </w:tc>
      </w:tr>
    </w:tbl>
    <w:p w:rsidR="00D66610" w:rsidRDefault="00D66610">
      <w:pPr>
        <w:pStyle w:val="BodyText"/>
        <w:tabs>
          <w:tab w:val="right" w:pos="9360"/>
        </w:tabs>
        <w:rPr>
          <w:b w:val="0"/>
          <w:u w:val="single"/>
        </w:rPr>
      </w:pPr>
    </w:p>
    <w:p w:rsidR="00D66610" w:rsidRDefault="00D66610">
      <w:pPr>
        <w:pStyle w:val="BodyText"/>
        <w:tabs>
          <w:tab w:val="right" w:pos="9360"/>
        </w:tabs>
        <w:rPr>
          <w:b w:val="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66610">
        <w:tc>
          <w:tcPr>
            <w:tcW w:w="10296" w:type="dxa"/>
          </w:tcPr>
          <w:p w:rsidR="00D66610" w:rsidRDefault="00410C45">
            <w:pPr>
              <w:pStyle w:val="BodyText"/>
              <w:tabs>
                <w:tab w:val="left" w:pos="4680"/>
                <w:tab w:val="left" w:pos="6120"/>
                <w:tab w:val="left" w:pos="6480"/>
                <w:tab w:val="left" w:pos="7920"/>
              </w:tabs>
              <w:rPr>
                <w:b w:val="0"/>
              </w:rPr>
            </w:pPr>
            <w:r>
              <w:rPr>
                <w:b w:val="0"/>
              </w:rPr>
              <w:t>Are you able to attend monthly board meetings? (6 annually)</w:t>
            </w:r>
          </w:p>
          <w:p w:rsidR="00D66610" w:rsidRDefault="00D66610">
            <w:pPr>
              <w:pStyle w:val="BodyText"/>
              <w:tabs>
                <w:tab w:val="left" w:pos="4680"/>
                <w:tab w:val="left" w:pos="6120"/>
                <w:tab w:val="left" w:pos="6480"/>
                <w:tab w:val="left" w:pos="7920"/>
              </w:tabs>
              <w:rPr>
                <w:b w:val="0"/>
              </w:rPr>
            </w:pPr>
          </w:p>
        </w:tc>
      </w:tr>
    </w:tbl>
    <w:p w:rsidR="00D66610" w:rsidRDefault="00CF51F5" w:rsidP="00CF51F5">
      <w:pPr>
        <w:pStyle w:val="BodyText"/>
        <w:tabs>
          <w:tab w:val="left" w:pos="1150"/>
          <w:tab w:val="left" w:pos="9100"/>
        </w:tabs>
        <w:rPr>
          <w:b w:val="0"/>
        </w:rPr>
      </w:pPr>
      <w:r>
        <w:rPr>
          <w:b w:val="0"/>
        </w:rPr>
        <w:tab/>
      </w:r>
      <w:bookmarkStart w:id="0" w:name="_GoBack"/>
      <w:bookmarkEnd w:id="0"/>
      <w:r>
        <w:rPr>
          <w:b w:val="0"/>
        </w:rPr>
        <w:tab/>
      </w:r>
    </w:p>
    <w:p w:rsidR="00D66610" w:rsidRDefault="00D66610">
      <w:pPr>
        <w:pStyle w:val="BodyText"/>
        <w:tabs>
          <w:tab w:val="left" w:pos="4680"/>
          <w:tab w:val="left" w:pos="6120"/>
          <w:tab w:val="left" w:pos="6480"/>
          <w:tab w:val="left" w:pos="7920"/>
        </w:tabs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66610">
        <w:tc>
          <w:tcPr>
            <w:tcW w:w="10296" w:type="dxa"/>
          </w:tcPr>
          <w:p w:rsidR="00D66610" w:rsidRDefault="00410C45">
            <w:pPr>
              <w:pStyle w:val="BodyText"/>
              <w:tabs>
                <w:tab w:val="left" w:pos="4680"/>
                <w:tab w:val="left" w:pos="6120"/>
                <w:tab w:val="left" w:pos="6480"/>
                <w:tab w:val="left" w:pos="7920"/>
              </w:tabs>
              <w:rPr>
                <w:b w:val="0"/>
              </w:rPr>
            </w:pPr>
            <w:r>
              <w:rPr>
                <w:b w:val="0"/>
              </w:rPr>
              <w:t xml:space="preserve">Can you commit to attending outside events (other than board meetings)? </w:t>
            </w:r>
          </w:p>
          <w:p w:rsidR="00D66610" w:rsidRDefault="00D66610">
            <w:pPr>
              <w:pStyle w:val="BodyText"/>
              <w:tabs>
                <w:tab w:val="left" w:pos="4680"/>
                <w:tab w:val="left" w:pos="6120"/>
                <w:tab w:val="left" w:pos="6480"/>
                <w:tab w:val="left" w:pos="7920"/>
              </w:tabs>
              <w:rPr>
                <w:b w:val="0"/>
              </w:rPr>
            </w:pPr>
          </w:p>
        </w:tc>
      </w:tr>
    </w:tbl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66610">
        <w:tc>
          <w:tcPr>
            <w:tcW w:w="10296" w:type="dxa"/>
          </w:tcPr>
          <w:p w:rsidR="00D66610" w:rsidRDefault="00410C45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 xml:space="preserve">Your Resume or </w:t>
            </w:r>
            <w:r>
              <w:rPr>
                <w:b w:val="0"/>
                <w:i/>
              </w:rPr>
              <w:t>Curriculum Vita</w:t>
            </w:r>
            <w:r>
              <w:rPr>
                <w:b w:val="0"/>
              </w:rPr>
              <w:t xml:space="preserve"> (please attach)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</w:tc>
      </w:tr>
    </w:tbl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66610">
        <w:tc>
          <w:tcPr>
            <w:tcW w:w="10296" w:type="dxa"/>
          </w:tcPr>
          <w:p w:rsidR="00D66610" w:rsidRDefault="00410C45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>Please rank the areas of your participation on the board: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  <w:p w:rsidR="00D66610" w:rsidRDefault="00F6383E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>Sponsorship</w:t>
            </w:r>
            <w:r w:rsidR="00410C45">
              <w:rPr>
                <w:b w:val="0"/>
              </w:rPr>
              <w:t>____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  <w:p w:rsidR="00D66610" w:rsidRDefault="00410C45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>Marketing/PR/communications____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  <w:p w:rsidR="00D66610" w:rsidRDefault="00410C45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>Race for the Cure</w:t>
            </w:r>
            <w:r w:rsidR="00F6383E">
              <w:rPr>
                <w:b w:val="0"/>
              </w:rPr>
              <w:t xml:space="preserve"> Team</w:t>
            </w:r>
            <w:r>
              <w:rPr>
                <w:b w:val="0"/>
              </w:rPr>
              <w:t>____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  <w:p w:rsidR="00D66610" w:rsidRDefault="00410C45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>Finance/accounting____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  <w:p w:rsidR="00D66610" w:rsidRDefault="00410C45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>Community service____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  <w:p w:rsidR="00D66610" w:rsidRDefault="00410C45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>Outreach, advocacy____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  <w:p w:rsidR="00D66610" w:rsidRDefault="00F6383E">
            <w:pPr>
              <w:pStyle w:val="BodyText"/>
              <w:tabs>
                <w:tab w:val="left" w:pos="5577"/>
              </w:tabs>
              <w:rPr>
                <w:b w:val="0"/>
              </w:rPr>
            </w:pPr>
            <w:r>
              <w:rPr>
                <w:b w:val="0"/>
              </w:rPr>
              <w:t xml:space="preserve">Dare </w:t>
            </w:r>
            <w:proofErr w:type="gramStart"/>
            <w:r>
              <w:rPr>
                <w:b w:val="0"/>
              </w:rPr>
              <w:t>To</w:t>
            </w:r>
            <w:proofErr w:type="gramEnd"/>
            <w:r>
              <w:rPr>
                <w:b w:val="0"/>
              </w:rPr>
              <w:t xml:space="preserve"> Pink “</w:t>
            </w:r>
            <w:r w:rsidR="00410C45">
              <w:rPr>
                <w:b w:val="0"/>
              </w:rPr>
              <w:t>Signature Event</w:t>
            </w:r>
            <w:r>
              <w:rPr>
                <w:b w:val="0"/>
              </w:rPr>
              <w:t>”</w:t>
            </w:r>
            <w:r w:rsidR="00410C45">
              <w:rPr>
                <w:b w:val="0"/>
              </w:rPr>
              <w:t>, other events____</w:t>
            </w: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  <w:p w:rsidR="00D66610" w:rsidRDefault="00D66610">
            <w:pPr>
              <w:pStyle w:val="BodyText"/>
              <w:tabs>
                <w:tab w:val="left" w:pos="5577"/>
              </w:tabs>
              <w:rPr>
                <w:b w:val="0"/>
              </w:rPr>
            </w:pPr>
          </w:p>
        </w:tc>
      </w:tr>
    </w:tbl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p w:rsidR="00D66610" w:rsidRDefault="00D66610">
      <w:pPr>
        <w:pStyle w:val="BodyText"/>
        <w:tabs>
          <w:tab w:val="left" w:pos="5577"/>
        </w:tabs>
        <w:rPr>
          <w:b w:val="0"/>
        </w:rPr>
      </w:pPr>
    </w:p>
    <w:p w:rsidR="00D66610" w:rsidRDefault="00410C45">
      <w:pPr>
        <w:pStyle w:val="BodyText"/>
        <w:tabs>
          <w:tab w:val="left" w:pos="5577"/>
        </w:tabs>
        <w:rPr>
          <w:b w:val="0"/>
        </w:rPr>
      </w:pPr>
      <w:r>
        <w:rPr>
          <w:b w:val="0"/>
        </w:rPr>
        <w:tab/>
      </w:r>
    </w:p>
    <w:p w:rsidR="00D66610" w:rsidRDefault="00410C45">
      <w:pPr>
        <w:pStyle w:val="BodyText"/>
        <w:tabs>
          <w:tab w:val="left" w:pos="5040"/>
          <w:tab w:val="left" w:pos="5400"/>
          <w:tab w:val="right" w:pos="9360"/>
        </w:tabs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</w:p>
    <w:p w:rsidR="00D66610" w:rsidRDefault="00410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D66610">
      <w:headerReference w:type="default" r:id="rId8"/>
      <w:footerReference w:type="default" r:id="rId9"/>
      <w:pgSz w:w="12240" w:h="15840"/>
      <w:pgMar w:top="405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45" w:rsidRDefault="00410C45">
      <w:pPr>
        <w:spacing w:after="0" w:line="240" w:lineRule="auto"/>
      </w:pPr>
      <w:r>
        <w:separator/>
      </w:r>
    </w:p>
  </w:endnote>
  <w:endnote w:type="continuationSeparator" w:id="0">
    <w:p w:rsidR="00410C45" w:rsidRDefault="0041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10" w:rsidRDefault="00CF51F5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Revised 6/2</w:t>
    </w:r>
    <w:r w:rsidR="00410C45">
      <w:rPr>
        <w:rFonts w:ascii="Times New Roman" w:hAnsi="Times New Roman" w:cs="Times New Roman"/>
        <w:sz w:val="24"/>
        <w:szCs w:val="24"/>
      </w:rPr>
      <w:t>9/2017</w:t>
    </w:r>
    <w:r w:rsidR="00410C45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 xml:space="preserve">Komen Chicago Associate </w:t>
    </w:r>
    <w:r w:rsidR="00410C45">
      <w:rPr>
        <w:rFonts w:ascii="Times New Roman" w:hAnsi="Times New Roman" w:cs="Times New Roman"/>
        <w:sz w:val="24"/>
        <w:szCs w:val="24"/>
      </w:rPr>
      <w:t>Board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45" w:rsidRDefault="00410C45">
      <w:pPr>
        <w:spacing w:after="0" w:line="240" w:lineRule="auto"/>
      </w:pPr>
      <w:r>
        <w:separator/>
      </w:r>
    </w:p>
  </w:footnote>
  <w:footnote w:type="continuationSeparator" w:id="0">
    <w:p w:rsidR="00410C45" w:rsidRDefault="0041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946585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-644587418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D66610" w:rsidRDefault="00410C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Associate Board Executive Board</w:t>
            </w:r>
          </w:p>
          <w:p w:rsidR="00D66610" w:rsidRDefault="00410C4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Susan G. Komen® Chicago</w:t>
            </w:r>
          </w:p>
          <w:p w:rsidR="00D66610" w:rsidRDefault="00CF51F5">
            <w:pPr>
              <w:pStyle w:val="Header"/>
              <w:jc w:val="center"/>
              <w:rPr>
                <w:noProof/>
              </w:rPr>
            </w:pPr>
          </w:p>
        </w:sdtContent>
      </w:sdt>
    </w:sdtContent>
  </w:sdt>
  <w:p w:rsidR="00D66610" w:rsidRDefault="00D66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0"/>
    <w:rsid w:val="00410C45"/>
    <w:rsid w:val="00603F33"/>
    <w:rsid w:val="00CF51F5"/>
    <w:rsid w:val="00D66610"/>
    <w:rsid w:val="00F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EDD4A"/>
  <w15:docId w15:val="{C2FE1B73-6936-45D1-9B60-2B5185F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teboard@komenchicag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B228-CE0C-4D08-9112-A0AB56B4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Bell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Shultz</dc:creator>
  <cp:lastModifiedBy>Aminah Abdullah</cp:lastModifiedBy>
  <cp:revision>4</cp:revision>
  <cp:lastPrinted>2016-02-16T19:43:00Z</cp:lastPrinted>
  <dcterms:created xsi:type="dcterms:W3CDTF">2017-06-17T13:08:00Z</dcterms:created>
  <dcterms:modified xsi:type="dcterms:W3CDTF">2017-07-25T19:55:00Z</dcterms:modified>
</cp:coreProperties>
</file>